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F41A" w14:textId="5C00F413" w:rsidR="00FB0EF6" w:rsidRPr="00D77EF2" w:rsidRDefault="00DA59A2">
      <w:pPr>
        <w:rPr>
          <w:sz w:val="24"/>
          <w:szCs w:val="24"/>
        </w:rPr>
      </w:pPr>
      <w:permStart w:id="1601512088" w:edGrp="everyone"/>
      <w:permEnd w:id="1601512088"/>
      <w:r w:rsidRPr="00D77EF2">
        <w:rPr>
          <w:b/>
          <w:bCs/>
          <w:sz w:val="24"/>
          <w:szCs w:val="24"/>
        </w:rPr>
        <w:t>Aerospace Electronics Technician</w:t>
      </w:r>
      <w:r w:rsidRPr="00D77EF2">
        <w:rPr>
          <w:sz w:val="24"/>
          <w:szCs w:val="24"/>
        </w:rPr>
        <w:t xml:space="preserve"> – Competitive wages and benefits, growing company, convenient Spokane Valley location. </w:t>
      </w:r>
    </w:p>
    <w:p w14:paraId="6DE84543" w14:textId="5A2F27ED" w:rsidR="00DA59A2" w:rsidRPr="00D77EF2" w:rsidRDefault="00DA59A2">
      <w:pPr>
        <w:rPr>
          <w:sz w:val="24"/>
          <w:szCs w:val="24"/>
        </w:rPr>
      </w:pPr>
      <w:r w:rsidRPr="00D77EF2">
        <w:rPr>
          <w:sz w:val="24"/>
          <w:szCs w:val="24"/>
        </w:rPr>
        <w:t xml:space="preserve">Founded in 2015, SkyOne Aerospace is an FAA certified repair station that provides repair and overhaul services for commercial and military aircraft. The SkyOne Aerospace team has the reputation of being experts in their field, providing high-quality products and services. </w:t>
      </w:r>
    </w:p>
    <w:p w14:paraId="5E1B94B3" w14:textId="31CC612E" w:rsidR="00DA59A2" w:rsidRPr="00D77EF2" w:rsidRDefault="00DA59A2">
      <w:pPr>
        <w:rPr>
          <w:sz w:val="24"/>
          <w:szCs w:val="24"/>
        </w:rPr>
      </w:pPr>
      <w:r w:rsidRPr="00D77EF2">
        <w:rPr>
          <w:sz w:val="24"/>
          <w:szCs w:val="24"/>
        </w:rPr>
        <w:t xml:space="preserve">The Aerospace Electronics Technician is responsible for testing, troubleshooting, repairing, diagnosing, calibrating, and resolving discrepancies of Aerospace electronic products. Including but not limited to parts, equipment, and systems, such as instrumentation, electronic products, test equipment, electro-mechanical products, applying principles and theories of electronics, electrical circuitry, and electronic testing. </w:t>
      </w:r>
    </w:p>
    <w:p w14:paraId="08B8EAD8" w14:textId="30ACB472" w:rsidR="00DA59A2" w:rsidRPr="00D77EF2" w:rsidRDefault="00DA59A2">
      <w:pPr>
        <w:rPr>
          <w:sz w:val="24"/>
          <w:szCs w:val="24"/>
        </w:rPr>
      </w:pPr>
      <w:r w:rsidRPr="00D77EF2">
        <w:rPr>
          <w:sz w:val="24"/>
          <w:szCs w:val="24"/>
        </w:rPr>
        <w:t>Aerospace Electronic Technician job duties and responsibilities:</w:t>
      </w:r>
    </w:p>
    <w:p w14:paraId="6C93562C" w14:textId="2D5DF354" w:rsidR="00DA59A2" w:rsidRPr="00D77EF2" w:rsidRDefault="00DA59A2" w:rsidP="00D77EF2">
      <w:pPr>
        <w:pStyle w:val="ListParagraph"/>
        <w:numPr>
          <w:ilvl w:val="0"/>
          <w:numId w:val="1"/>
        </w:numPr>
        <w:spacing w:line="240" w:lineRule="auto"/>
        <w:rPr>
          <w:sz w:val="24"/>
          <w:szCs w:val="24"/>
        </w:rPr>
      </w:pPr>
      <w:r w:rsidRPr="00D77EF2">
        <w:rPr>
          <w:sz w:val="24"/>
          <w:szCs w:val="24"/>
        </w:rPr>
        <w:t xml:space="preserve">Knowledge and working understanding of Electronics and Calibration. </w:t>
      </w:r>
    </w:p>
    <w:p w14:paraId="084C99C3" w14:textId="3092A918" w:rsidR="00DA59A2" w:rsidRPr="00D77EF2" w:rsidRDefault="00DA59A2" w:rsidP="00D77EF2">
      <w:pPr>
        <w:pStyle w:val="ListParagraph"/>
        <w:numPr>
          <w:ilvl w:val="0"/>
          <w:numId w:val="1"/>
        </w:numPr>
        <w:spacing w:line="240" w:lineRule="auto"/>
        <w:rPr>
          <w:sz w:val="24"/>
          <w:szCs w:val="24"/>
        </w:rPr>
      </w:pPr>
      <w:r w:rsidRPr="00D77EF2">
        <w:rPr>
          <w:sz w:val="24"/>
          <w:szCs w:val="24"/>
        </w:rPr>
        <w:t>Mechanical aptitude and analytical problem-solving skills</w:t>
      </w:r>
    </w:p>
    <w:p w14:paraId="056DDA42" w14:textId="51AB924C" w:rsidR="00DA59A2" w:rsidRPr="00D77EF2" w:rsidRDefault="005250B9" w:rsidP="00D77EF2">
      <w:pPr>
        <w:pStyle w:val="ListParagraph"/>
        <w:numPr>
          <w:ilvl w:val="0"/>
          <w:numId w:val="1"/>
        </w:numPr>
        <w:spacing w:line="240" w:lineRule="auto"/>
        <w:rPr>
          <w:sz w:val="24"/>
          <w:szCs w:val="24"/>
        </w:rPr>
      </w:pPr>
      <w:r w:rsidRPr="00D77EF2">
        <w:rPr>
          <w:sz w:val="24"/>
          <w:szCs w:val="24"/>
        </w:rPr>
        <w:t>Ability to multi-task and prioritize</w:t>
      </w:r>
    </w:p>
    <w:p w14:paraId="3E185AC8" w14:textId="7FBB6D72" w:rsidR="005250B9" w:rsidRPr="00D77EF2" w:rsidRDefault="005250B9" w:rsidP="00D77EF2">
      <w:pPr>
        <w:pStyle w:val="ListParagraph"/>
        <w:numPr>
          <w:ilvl w:val="0"/>
          <w:numId w:val="1"/>
        </w:numPr>
        <w:spacing w:line="240" w:lineRule="auto"/>
        <w:rPr>
          <w:sz w:val="24"/>
          <w:szCs w:val="24"/>
        </w:rPr>
      </w:pPr>
      <w:r w:rsidRPr="00D77EF2">
        <w:rPr>
          <w:sz w:val="24"/>
          <w:szCs w:val="24"/>
        </w:rPr>
        <w:t>Flexibility to change focus based on business needs</w:t>
      </w:r>
    </w:p>
    <w:p w14:paraId="5462B9A1" w14:textId="61C4B086" w:rsidR="005250B9" w:rsidRPr="00D77EF2" w:rsidRDefault="005250B9" w:rsidP="00D77EF2">
      <w:pPr>
        <w:pStyle w:val="ListParagraph"/>
        <w:numPr>
          <w:ilvl w:val="0"/>
          <w:numId w:val="1"/>
        </w:numPr>
        <w:spacing w:line="240" w:lineRule="auto"/>
        <w:rPr>
          <w:sz w:val="24"/>
          <w:szCs w:val="24"/>
        </w:rPr>
      </w:pPr>
      <w:r w:rsidRPr="00D77EF2">
        <w:rPr>
          <w:sz w:val="24"/>
          <w:szCs w:val="24"/>
        </w:rPr>
        <w:t>Good communication and organizational skills</w:t>
      </w:r>
    </w:p>
    <w:p w14:paraId="51B4FD50" w14:textId="1099783F" w:rsidR="005250B9" w:rsidRPr="00D77EF2" w:rsidRDefault="005250B9" w:rsidP="00D77EF2">
      <w:pPr>
        <w:pStyle w:val="ListParagraph"/>
        <w:numPr>
          <w:ilvl w:val="0"/>
          <w:numId w:val="1"/>
        </w:numPr>
        <w:spacing w:line="240" w:lineRule="auto"/>
        <w:rPr>
          <w:sz w:val="24"/>
          <w:szCs w:val="24"/>
        </w:rPr>
      </w:pPr>
      <w:r w:rsidRPr="00D77EF2">
        <w:rPr>
          <w:sz w:val="24"/>
          <w:szCs w:val="24"/>
        </w:rPr>
        <w:t xml:space="preserve">Maintain consistent professional attendance, punctuality, and appearance </w:t>
      </w:r>
    </w:p>
    <w:p w14:paraId="73BEC590" w14:textId="1B277B5B" w:rsidR="005250B9" w:rsidRPr="00D77EF2" w:rsidRDefault="005250B9" w:rsidP="00D77EF2">
      <w:pPr>
        <w:pStyle w:val="ListParagraph"/>
        <w:numPr>
          <w:ilvl w:val="0"/>
          <w:numId w:val="1"/>
        </w:numPr>
        <w:spacing w:line="240" w:lineRule="auto"/>
        <w:rPr>
          <w:sz w:val="24"/>
          <w:szCs w:val="24"/>
        </w:rPr>
      </w:pPr>
      <w:r w:rsidRPr="00D77EF2">
        <w:rPr>
          <w:sz w:val="24"/>
          <w:szCs w:val="24"/>
        </w:rPr>
        <w:t>Adhere to relevant health and safety procedure</w:t>
      </w:r>
    </w:p>
    <w:p w14:paraId="4B43434C" w14:textId="18FA6DCE" w:rsidR="005250B9" w:rsidRPr="00D77EF2" w:rsidRDefault="005250B9" w:rsidP="00D77EF2">
      <w:pPr>
        <w:pStyle w:val="ListParagraph"/>
        <w:numPr>
          <w:ilvl w:val="0"/>
          <w:numId w:val="1"/>
        </w:numPr>
        <w:spacing w:line="240" w:lineRule="auto"/>
        <w:rPr>
          <w:sz w:val="24"/>
          <w:szCs w:val="24"/>
        </w:rPr>
      </w:pPr>
      <w:r w:rsidRPr="00D77EF2">
        <w:rPr>
          <w:sz w:val="24"/>
          <w:szCs w:val="24"/>
        </w:rPr>
        <w:t xml:space="preserve">Read blueprints, wiring diagrams and schematic drawings </w:t>
      </w:r>
    </w:p>
    <w:p w14:paraId="6D58731D" w14:textId="41F85E9C" w:rsidR="005250B9" w:rsidRPr="00D77EF2" w:rsidRDefault="005250B9" w:rsidP="00D77EF2">
      <w:pPr>
        <w:pStyle w:val="ListParagraph"/>
        <w:numPr>
          <w:ilvl w:val="0"/>
          <w:numId w:val="1"/>
        </w:numPr>
        <w:spacing w:line="240" w:lineRule="auto"/>
        <w:rPr>
          <w:sz w:val="24"/>
          <w:szCs w:val="24"/>
        </w:rPr>
      </w:pPr>
      <w:r w:rsidRPr="00D77EF2">
        <w:rPr>
          <w:sz w:val="24"/>
          <w:szCs w:val="24"/>
        </w:rPr>
        <w:t>Use manufacturing and engineering instructions for testing assembled electronic units, applying knowledge of electronic theory and components</w:t>
      </w:r>
    </w:p>
    <w:p w14:paraId="705258A4" w14:textId="1C15D78F" w:rsidR="005250B9" w:rsidRPr="00D77EF2" w:rsidRDefault="005250B9" w:rsidP="00D77EF2">
      <w:pPr>
        <w:pStyle w:val="ListParagraph"/>
        <w:numPr>
          <w:ilvl w:val="0"/>
          <w:numId w:val="1"/>
        </w:numPr>
        <w:spacing w:line="240" w:lineRule="auto"/>
        <w:rPr>
          <w:sz w:val="24"/>
          <w:szCs w:val="24"/>
        </w:rPr>
      </w:pPr>
      <w:r w:rsidRPr="00D77EF2">
        <w:rPr>
          <w:sz w:val="24"/>
          <w:szCs w:val="24"/>
        </w:rPr>
        <w:t>Create non-conformance reports including detailed description of testing performed, resulting failure and initial root cause investigation results</w:t>
      </w:r>
    </w:p>
    <w:p w14:paraId="0CFB3D07" w14:textId="10AB5096" w:rsidR="005250B9" w:rsidRPr="00D77EF2" w:rsidRDefault="00837FE6" w:rsidP="00D77EF2">
      <w:pPr>
        <w:pStyle w:val="ListParagraph"/>
        <w:numPr>
          <w:ilvl w:val="0"/>
          <w:numId w:val="1"/>
        </w:numPr>
        <w:spacing w:line="240" w:lineRule="auto"/>
        <w:rPr>
          <w:sz w:val="24"/>
          <w:szCs w:val="24"/>
        </w:rPr>
      </w:pPr>
      <w:r w:rsidRPr="00D77EF2">
        <w:rPr>
          <w:sz w:val="24"/>
          <w:szCs w:val="24"/>
        </w:rPr>
        <w:t xml:space="preserve">Make required mathematical calculations for voltage, resistance, current, impedance, amplification, flow rate and mass, mechanical dimensions, and adjustments </w:t>
      </w:r>
    </w:p>
    <w:p w14:paraId="0290F627" w14:textId="07705F5F" w:rsidR="00837FE6" w:rsidRPr="00D77EF2" w:rsidRDefault="00837FE6" w:rsidP="00D77EF2">
      <w:pPr>
        <w:pStyle w:val="ListParagraph"/>
        <w:numPr>
          <w:ilvl w:val="0"/>
          <w:numId w:val="1"/>
        </w:numPr>
        <w:spacing w:line="240" w:lineRule="auto"/>
        <w:rPr>
          <w:sz w:val="24"/>
          <w:szCs w:val="24"/>
        </w:rPr>
      </w:pPr>
      <w:r w:rsidRPr="00D77EF2">
        <w:rPr>
          <w:sz w:val="24"/>
          <w:szCs w:val="24"/>
        </w:rPr>
        <w:t xml:space="preserve">Perform testing using a variety of testing equipment and special test console to simulate in-service specifications </w:t>
      </w:r>
    </w:p>
    <w:p w14:paraId="548BAA3A" w14:textId="4ACA9ED6" w:rsidR="00DA59A2" w:rsidRPr="00D77EF2" w:rsidRDefault="00837FE6" w:rsidP="00D77EF2">
      <w:pPr>
        <w:pStyle w:val="ListParagraph"/>
        <w:numPr>
          <w:ilvl w:val="0"/>
          <w:numId w:val="1"/>
        </w:numPr>
        <w:spacing w:line="240" w:lineRule="auto"/>
        <w:rPr>
          <w:sz w:val="24"/>
          <w:szCs w:val="24"/>
        </w:rPr>
      </w:pPr>
      <w:r w:rsidRPr="00D77EF2">
        <w:rPr>
          <w:sz w:val="24"/>
          <w:szCs w:val="24"/>
        </w:rPr>
        <w:t>Understand and comply with the SkyOne Aerospace &amp; DOT Drug &amp; Alcohol Policy</w:t>
      </w:r>
    </w:p>
    <w:p w14:paraId="5A3C5540" w14:textId="548513D8" w:rsidR="00837FE6" w:rsidRPr="00D77EF2" w:rsidRDefault="00837FE6" w:rsidP="00D77EF2">
      <w:pPr>
        <w:pStyle w:val="ListParagraph"/>
        <w:numPr>
          <w:ilvl w:val="0"/>
          <w:numId w:val="1"/>
        </w:numPr>
        <w:spacing w:line="240" w:lineRule="auto"/>
        <w:rPr>
          <w:sz w:val="24"/>
          <w:szCs w:val="24"/>
        </w:rPr>
      </w:pPr>
      <w:r w:rsidRPr="00D77EF2">
        <w:rPr>
          <w:sz w:val="24"/>
          <w:szCs w:val="24"/>
        </w:rPr>
        <w:t xml:space="preserve">Follow the SkyOne Aerospace Safety Policy and Accident Prevention Program </w:t>
      </w:r>
    </w:p>
    <w:p w14:paraId="10571DD0" w14:textId="107740B9" w:rsidR="00837FE6" w:rsidRDefault="00837FE6">
      <w:pPr>
        <w:rPr>
          <w:sz w:val="24"/>
          <w:szCs w:val="24"/>
        </w:rPr>
      </w:pPr>
      <w:r w:rsidRPr="00D77EF2">
        <w:rPr>
          <w:sz w:val="24"/>
          <w:szCs w:val="24"/>
        </w:rPr>
        <w:t>Starting wage: $17.00 - $20.00 per hour DOE, Full Time Monday through Friday 7am to 3:30pm</w:t>
      </w:r>
    </w:p>
    <w:p w14:paraId="49FAA9FC" w14:textId="77777777" w:rsidR="00D77EF2" w:rsidRPr="00D77EF2" w:rsidRDefault="00D77EF2">
      <w:pPr>
        <w:rPr>
          <w:sz w:val="24"/>
          <w:szCs w:val="24"/>
        </w:rPr>
      </w:pPr>
    </w:p>
    <w:p w14:paraId="02A35633" w14:textId="07F551FC" w:rsidR="00837FE6" w:rsidRPr="00D77EF2" w:rsidRDefault="00837FE6">
      <w:pPr>
        <w:rPr>
          <w:sz w:val="24"/>
          <w:szCs w:val="24"/>
        </w:rPr>
      </w:pPr>
      <w:r w:rsidRPr="00D77EF2">
        <w:rPr>
          <w:sz w:val="24"/>
          <w:szCs w:val="24"/>
        </w:rPr>
        <w:t xml:space="preserve">If you have experience we are looking for and a desire to take part in this exciting opportunity please send a resume to </w:t>
      </w:r>
      <w:hyperlink r:id="rId5" w:history="1">
        <w:r w:rsidR="00D77EF2" w:rsidRPr="00D77EF2">
          <w:rPr>
            <w:rStyle w:val="Hyperlink"/>
            <w:sz w:val="24"/>
            <w:szCs w:val="24"/>
          </w:rPr>
          <w:t>sales@skyoneaerospace.com</w:t>
        </w:r>
      </w:hyperlink>
      <w:r w:rsidR="00D77EF2" w:rsidRPr="00D77EF2">
        <w:rPr>
          <w:sz w:val="24"/>
          <w:szCs w:val="24"/>
        </w:rPr>
        <w:t xml:space="preserve"> or </w:t>
      </w:r>
      <w:hyperlink r:id="rId6" w:history="1">
        <w:r w:rsidR="00D77EF2" w:rsidRPr="00D77EF2">
          <w:rPr>
            <w:rStyle w:val="Hyperlink"/>
            <w:sz w:val="24"/>
            <w:szCs w:val="24"/>
          </w:rPr>
          <w:t>employment@skyoneaerospace.com</w:t>
        </w:r>
      </w:hyperlink>
    </w:p>
    <w:p w14:paraId="4D206092" w14:textId="5DA39CAC" w:rsidR="00D77EF2" w:rsidRPr="00D77EF2" w:rsidRDefault="00D77EF2" w:rsidP="00D77EF2">
      <w:pPr>
        <w:spacing w:line="240" w:lineRule="auto"/>
        <w:rPr>
          <w:b/>
          <w:bCs/>
          <w:sz w:val="24"/>
          <w:szCs w:val="24"/>
        </w:rPr>
      </w:pPr>
      <w:r w:rsidRPr="00D77EF2">
        <w:rPr>
          <w:b/>
          <w:bCs/>
          <w:sz w:val="24"/>
          <w:szCs w:val="24"/>
        </w:rPr>
        <w:t xml:space="preserve">Pre-employment background testing and drug screen </w:t>
      </w:r>
    </w:p>
    <w:p w14:paraId="68BE5B62" w14:textId="13C665EF" w:rsidR="00D77EF2" w:rsidRPr="00D77EF2" w:rsidRDefault="00D77EF2" w:rsidP="00D77EF2">
      <w:pPr>
        <w:spacing w:line="240" w:lineRule="auto"/>
        <w:rPr>
          <w:b/>
          <w:bCs/>
          <w:sz w:val="24"/>
          <w:szCs w:val="24"/>
        </w:rPr>
      </w:pPr>
      <w:r w:rsidRPr="00D77EF2">
        <w:rPr>
          <w:b/>
          <w:bCs/>
          <w:sz w:val="24"/>
          <w:szCs w:val="24"/>
        </w:rPr>
        <w:t xml:space="preserve">DOR regulate random drug and alcohol testing </w:t>
      </w:r>
    </w:p>
    <w:sectPr w:rsidR="00D77EF2" w:rsidRPr="00D7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4144"/>
    <w:multiLevelType w:val="hybridMultilevel"/>
    <w:tmpl w:val="24E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8kJbFs6YV1mAnbVy70selpSfLl7qu7uhYLrLozCjrPI32JRWNMwYEUD7NHytOxFFkVLT7YBbUL0oekgypxJ9g==" w:salt="Se989ZuPR+BwhAadRbmv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A2"/>
    <w:rsid w:val="00467BCF"/>
    <w:rsid w:val="005250B9"/>
    <w:rsid w:val="00837FE6"/>
    <w:rsid w:val="00941EC7"/>
    <w:rsid w:val="00D77EF2"/>
    <w:rsid w:val="00DA59A2"/>
    <w:rsid w:val="00E35686"/>
    <w:rsid w:val="00EA5D26"/>
    <w:rsid w:val="00EC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59E5"/>
  <w15:chartTrackingRefBased/>
  <w15:docId w15:val="{454B3F21-2E55-4225-8531-D6601D8C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F2"/>
    <w:rPr>
      <w:color w:val="0563C1" w:themeColor="hyperlink"/>
      <w:u w:val="single"/>
    </w:rPr>
  </w:style>
  <w:style w:type="character" w:styleId="UnresolvedMention">
    <w:name w:val="Unresolved Mention"/>
    <w:basedOn w:val="DefaultParagraphFont"/>
    <w:uiPriority w:val="99"/>
    <w:semiHidden/>
    <w:unhideWhenUsed/>
    <w:rsid w:val="00D77EF2"/>
    <w:rPr>
      <w:color w:val="605E5C"/>
      <w:shd w:val="clear" w:color="auto" w:fill="E1DFDD"/>
    </w:rPr>
  </w:style>
  <w:style w:type="paragraph" w:styleId="ListParagraph">
    <w:name w:val="List Paragraph"/>
    <w:basedOn w:val="Normal"/>
    <w:uiPriority w:val="34"/>
    <w:qFormat/>
    <w:rsid w:val="00D77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kyoneaerospace.com" TargetMode="External"/><Relationship Id="rId5" Type="http://schemas.openxmlformats.org/officeDocument/2006/relationships/hyperlink" Target="mailto:sales@skyoneaerosp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375</Words>
  <Characters>2142</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Owens</dc:creator>
  <cp:keywords/>
  <dc:description/>
  <cp:lastModifiedBy>Gary Owens</cp:lastModifiedBy>
  <cp:revision>3</cp:revision>
  <dcterms:created xsi:type="dcterms:W3CDTF">2022-01-28T20:57:00Z</dcterms:created>
  <dcterms:modified xsi:type="dcterms:W3CDTF">2022-01-28T21:18:00Z</dcterms:modified>
</cp:coreProperties>
</file>